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0"/>
        <w:jc w:val="center"/>
      </w:pPr>
      <w:r>
        <w:rPr>
          <w:b/>
          <w:bCs/>
          <w:color w:val="1F4788"/>
          <w:sz w:val="40"/>
          <w:szCs w:val="40"/>
        </w:rPr>
        <w:t xml:space="preserve">KOMPLETNÝ NÁVRH WEBU</w:t>
      </w:r>
    </w:p>
    <w:p>
      <w:pPr>
        <w:spacing w:before="200" w:after="100"/>
        <w:jc w:val="center"/>
      </w:pPr>
      <w:r>
        <w:rPr>
          <w:b/>
          <w:bCs/>
          <w:sz w:val="36"/>
          <w:szCs w:val="36"/>
        </w:rPr>
        <w:t xml:space="preserve">KLT, spol. s r.o.</w:t>
      </w:r>
    </w:p>
    <w:p>
      <w:pPr>
        <w:spacing w:after="100"/>
        <w:jc w:val="center"/>
      </w:pPr>
      <w:r>
        <w:rPr>
          <w:sz w:val="24"/>
          <w:szCs w:val="24"/>
        </w:rPr>
        <w:t xml:space="preserve">Vzduchotechnika • Klimatizácia • Odvlhčovanie • Odlučovanie</w:t>
      </w:r>
    </w:p>
    <w:p>
      <w:pPr>
        <w:spacing w:before="800" w:after="1200"/>
        <w:jc w:val="center"/>
      </w:pPr>
      <w:r>
        <w:rPr>
          <w:i/>
          <w:iCs/>
          <w:color w:val="666666"/>
          <w:sz w:val="28"/>
          <w:szCs w:val="28"/>
        </w:rPr>
        <w:t xml:space="preserve">Web &amp; Local SEO Stratégia</w:t>
      </w:r>
    </w:p>
    <w:p>
      <w:r>
        <w:br w:type="page"/>
      </w:r>
    </w:p>
    <w:p>
      <w:pPr>
        <w:pStyle w:val="Heading1"/>
      </w:pPr>
      <w:r>
        <w:t xml:space="preserve">EXECUTIVE SUMMARY</w:t>
      </w:r>
    </w:p>
    <w:p>
      <w:pPr>
        <w:spacing w:after="200"/>
      </w:pPr>
      <w:r>
        <w:rPr>
          <w:b/>
          <w:bCs/>
        </w:rPr>
        <w:t xml:space="preserve">Firma: </w:t>
      </w:r>
      <w:r>
        <w:t xml:space="preserve">KLT, spol. s r.o.</w:t>
      </w:r>
    </w:p>
    <w:p>
      <w:pPr>
        <w:spacing w:after="200"/>
      </w:pPr>
      <w:r>
        <w:rPr>
          <w:b/>
          <w:bCs/>
        </w:rPr>
        <w:t xml:space="preserve">Odvetvie: </w:t>
      </w:r>
      <w:r>
        <w:t xml:space="preserve">Vzduchotechnika (vetranie, klimatizácia, odvlhčovanie, odlučovanie)</w:t>
      </w:r>
    </w:p>
    <w:p>
      <w:pPr>
        <w:spacing w:after="200"/>
      </w:pPr>
      <w:r>
        <w:rPr>
          <w:b/>
          <w:bCs/>
        </w:rPr>
        <w:t xml:space="preserve">Lokalita: </w:t>
      </w:r>
      <w:r>
        <w:t xml:space="preserve">Trnava + okolie (Bratislava, Sereď, Modra, Hlohovec)</w:t>
      </w:r>
    </w:p>
    <w:p>
      <w:pPr>
        <w:spacing w:after="200"/>
      </w:pPr>
      <w:r>
        <w:rPr>
          <w:b/>
          <w:bCs/>
        </w:rPr>
        <w:t xml:space="preserve">Google Rating: </w:t>
      </w:r>
      <w:r>
        <w:t xml:space="preserve">4,7/5 (3 recenzie)</w:t>
      </w:r>
    </w:p>
    <w:p>
      <w:pPr>
        <w:spacing w:after="400"/>
      </w:pPr>
      <w:r>
        <w:rPr>
          <w:b/>
          <w:bCs/>
        </w:rPr>
        <w:t xml:space="preserve">Kategória: </w:t>
      </w:r>
      <w:r>
        <w:t xml:space="preserve">Dodávateľ vzduchotechniky</w:t>
      </w:r>
    </w:p>
    <w:p>
      <w:pPr>
        <w:pStyle w:val="Heading2"/>
      </w:pPr>
      <w:r>
        <w:t xml:space="preserve">Konverzné ciele webu</w:t>
      </w:r>
    </w:p>
    <w:p>
      <w:pPr>
        <w:pStyle w:val="ListParagraph"/>
        <w:numPr>
          <w:ilvl w:val="0"/>
          <w:numId w:val="2"/>
        </w:numPr>
      </w:pPr>
      <w:r>
        <w:t xml:space="preserve">Viac telefonátov (primárny cieľ)</w:t>
      </w:r>
    </w:p>
    <w:p>
      <w:pPr>
        <w:pStyle w:val="ListParagraph"/>
        <w:numPr>
          <w:ilvl w:val="0"/>
          <w:numId w:val="2"/>
        </w:numPr>
      </w:pPr>
      <w:r>
        <w:t xml:space="preserve">Navigácie (Google Maps/Waze)</w:t>
      </w:r>
    </w:p>
    <w:p>
      <w:pPr>
        <w:pStyle w:val="ListParagraph"/>
        <w:numPr>
          <w:ilvl w:val="0"/>
          <w:numId w:val="2"/>
        </w:numPr>
      </w:pPr>
      <w:r>
        <w:t xml:space="preserve">Dopyty cez formulár (ponuka/obhliadka)</w:t>
      </w:r>
    </w:p>
    <w:p>
      <w:pPr>
        <w:pStyle w:val="ListParagraph"/>
        <w:numPr>
          <w:ilvl w:val="0"/>
          <w:numId w:val="2"/>
        </w:numPr>
      </w:pPr>
      <w:r>
        <w:t xml:space="preserve">Vyššia dôvera cez recenzie a jasné informácie</w:t>
      </w:r>
    </w:p>
    <w:p>
      <w:r>
        <w:br w:type="page"/>
      </w:r>
    </w:p>
    <w:p>
      <w:pPr>
        <w:pStyle w:val="Heading1"/>
      </w:pPr>
      <w:r>
        <w:t xml:space="preserve">1. NAP KONZISTENCIA A ZÁKLADNÉ DÁTA</w:t>
      </w:r>
    </w:p>
    <w:p>
      <w:pPr>
        <w:pStyle w:val="Heading2"/>
      </w:pPr>
      <w:r>
        <w:t xml:space="preserve">1.1 Kanonický NAP (Overené)</w:t>
      </w:r>
    </w:p>
    <w:p>
      <w:pPr>
        <w:spacing w:after="150"/>
      </w:pPr>
      <w:r>
        <w:t xml:space="preserve">Tento formát použiť na webe, Google profilu aj Facebook stránke: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8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Názov: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t xml:space="preserve">KLT, spol. s r.o.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8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Adresa: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t xml:space="preserve">Mikovíniho 20, 917 01 Trnava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8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Telefón: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t xml:space="preserve">+421 33 535 48 78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8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E-mail: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t xml:space="preserve">klt@klt.sk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8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Web: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t xml:space="preserve">klt.sk</w:t>
            </w:r>
          </w:p>
        </w:tc>
      </w:tr>
    </w:tbl>
    <w:p>
      <w:pPr>
        <w:pStyle w:val="Heading2"/>
        <w:spacing w:before="300" w:after="200"/>
      </w:pPr>
      <w:r>
        <w:t xml:space="preserve">1.2 Potrebujem potvrdiť od klienta</w:t>
      </w:r>
    </w:p>
    <w:p>
      <w:pPr>
        <w:pStyle w:val="ListParagraph"/>
        <w:numPr>
          <w:ilvl w:val="0"/>
          <w:numId w:val="2"/>
        </w:numPr>
      </w:pPr>
      <w:r>
        <w:t xml:space="preserve">Presné otváracie hodiny (Po-Pi) - Google zobrazuje len "otvorené od 7:30"</w:t>
      </w:r>
    </w:p>
    <w:p>
      <w:pPr>
        <w:pStyle w:val="ListParagraph"/>
        <w:numPr>
          <w:ilvl w:val="0"/>
          <w:numId w:val="2"/>
        </w:numPr>
      </w:pPr>
      <w:r>
        <w:t xml:space="preserve">Potvrdiť primárny telefón na web (pevná vs. mobil)</w:t>
      </w:r>
    </w:p>
    <w:p>
      <w:pPr>
        <w:pStyle w:val="ListParagraph"/>
        <w:numPr>
          <w:ilvl w:val="0"/>
          <w:numId w:val="2"/>
        </w:numPr>
      </w:pPr>
      <w:r>
        <w:t xml:space="preserve">Prioritné služby (top 3-6) - čo chcete najviac predávať</w:t>
      </w:r>
    </w:p>
    <w:p>
      <w:pPr>
        <w:pStyle w:val="ListParagraph"/>
        <w:numPr>
          <w:ilvl w:val="0"/>
          <w:numId w:val="2"/>
        </w:numPr>
      </w:pPr>
      <w:r>
        <w:t xml:space="preserve">B2B vs B2C pomer - rodinné domy vs. priemysel</w:t>
      </w:r>
    </w:p>
    <w:p>
      <w:pPr>
        <w:pStyle w:val="ListParagraph"/>
        <w:numPr>
          <w:ilvl w:val="0"/>
          <w:numId w:val="2"/>
        </w:numPr>
      </w:pPr>
      <w:r>
        <w:t xml:space="preserve">Servisné pokrytie - kde reálne chodíte (Trnava, Bratislava, ...)</w:t>
      </w:r>
    </w:p>
    <w:p>
      <w:pPr>
        <w:pStyle w:val="ListParagraph"/>
        <w:numPr>
          <w:ilvl w:val="0"/>
          <w:numId w:val="2"/>
        </w:numPr>
      </w:pPr>
      <w:r>
        <w:t xml:space="preserve">Fotky z Google Maps profilu - poslať originály na web</w:t>
      </w:r>
    </w:p>
    <w:p>
      <w:r>
        <w:br w:type="page"/>
      </w:r>
    </w:p>
    <w:p>
      <w:pPr>
        <w:pStyle w:val="Heading1"/>
      </w:pPr>
      <w:r>
        <w:t xml:space="preserve">2. VOICE OF CUSTOMER ANALÝZA</w:t>
      </w:r>
    </w:p>
    <w:p>
      <w:pPr>
        <w:spacing w:after="200"/>
      </w:pPr>
      <w:r>
        <w:rPr>
          <w:i/>
          <w:iCs/>
        </w:rPr>
        <w:t xml:space="preserve">Na základe existujúcich Google recenzií (4,7/5, 3 recenzie) a typických scenárov v odvetví vzduchotechniky:</w:t>
      </w:r>
    </w:p>
    <w:p>
      <w:pPr>
        <w:pStyle w:val="Heading2"/>
      </w:pPr>
      <w:r>
        <w:t xml:space="preserve">2.1 Overené signály z webu KLT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Dôvod #1: Férovosť a správne riešenie</w:t>
      </w:r>
    </w:p>
    <w:p>
      <w:pPr>
        <w:spacing w:before="100" w:after="150"/>
      </w:pPr>
      <w:r>
        <w:t xml:space="preserve">Zákazník chce "správne riešenie", nie najlacnejšie za každú cenu. Na webe zdôrazniť transparentný postup a funkčnosť zariadenia.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Dôvod #2: Jasný proces od ponuky po servis</w:t>
      </w:r>
    </w:p>
    <w:p>
      <w:pPr>
        <w:spacing w:before="100" w:after="150"/>
      </w:pPr>
      <w:r>
        <w:t xml:space="preserve">Ponuka → obhliadka → projekt → realizácia → záruka/servis. Toto musí byť viditeľné na webe ako "Ako to prebieha".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Dôvod #3: Bezplatná ponuka a obhliadka</w:t>
      </w:r>
    </w:p>
    <w:p>
      <w:pPr>
        <w:spacing w:before="100" w:after="150"/>
      </w:pPr>
      <w:r>
        <w:t xml:space="preserve">"Ponuka je bezplatná, obhliadka často bezplatná, ale nie nárokovateľná" - toto znižuje frikciu.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Dôvod #4: Servis aj po iných firmách</w:t>
      </w:r>
    </w:p>
    <w:p>
      <w:pPr>
        <w:spacing w:before="100" w:after="150"/>
      </w:pPr>
      <w:r>
        <w:t xml:space="preserve">Silný dôvod kontaktovať vás aj bez "pôvodnej realizácie".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Dôvod #5: Certifikácia a odbornosť</w:t>
      </w:r>
    </w:p>
    <w:p>
      <w:pPr>
        <w:spacing w:before="100" w:after="200"/>
      </w:pPr>
      <w:r>
        <w:t xml:space="preserve">F-plyny certifikát + autorizované projektovanie zvyšuje dôveru.</w:t>
      </w:r>
    </w:p>
    <w:p>
      <w:pPr>
        <w:pStyle w:val="Heading2"/>
      </w:pPr>
      <w:r>
        <w:t xml:space="preserve">2.2 Typické scenáre (na overenie z Google recenzií)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Rýchlosť reakcie a komunikácia</w:t>
      </w:r>
    </w:p>
    <w:p>
      <w:pPr>
        <w:spacing w:before="80" w:after="120"/>
      </w:pPr>
      <w:r>
        <w:rPr>
          <w:b/>
          <w:bCs/>
        </w:rPr>
        <w:t xml:space="preserve">Web riešenie: </w:t>
      </w:r>
      <w:r>
        <w:t xml:space="preserve">Jasné očakávania v FAQ, sekcia "Ako to prebieha", klikateľný telefón + formulár s preferovaným termínom.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Odborné poradenstvo pri výbere riešenia</w:t>
      </w:r>
    </w:p>
    <w:p>
      <w:pPr>
        <w:spacing w:before="80" w:after="120"/>
      </w:pPr>
      <w:r>
        <w:rPr>
          <w:b/>
          <w:bCs/>
        </w:rPr>
        <w:t xml:space="preserve">Web riešenie: </w:t>
      </w:r>
      <w:r>
        <w:t xml:space="preserve">Mini-poradca "Ako vybrať klimatizáciu/rekuperáciu" + FAQ o dimenzovaní, hluku, filtrácii.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Čistota po montáži, poriadok</w:t>
      </w:r>
    </w:p>
    <w:p>
      <w:pPr>
        <w:spacing w:before="80" w:after="120"/>
      </w:pPr>
      <w:r>
        <w:rPr>
          <w:b/>
          <w:bCs/>
        </w:rPr>
        <w:t xml:space="preserve">Web riešenie: </w:t>
      </w:r>
      <w:r>
        <w:t xml:space="preserve">Explicitný prísľub štandardu (ochrana interiéru, odvoz odpadu).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Dodržanie termínov</w:t>
      </w:r>
    </w:p>
    <w:p>
      <w:pPr>
        <w:spacing w:before="80" w:after="120"/>
      </w:pPr>
      <w:r>
        <w:rPr>
          <w:b/>
          <w:bCs/>
        </w:rPr>
        <w:t xml:space="preserve">Web riešenie: </w:t>
      </w:r>
      <w:r>
        <w:t xml:space="preserve">"Typické lead times" v sekcii FAQ + sekcia "Ako to prebieha" (3 kroky).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Koľko to bude stáť? Čo je v cene?</w:t>
      </w:r>
    </w:p>
    <w:p>
      <w:pPr>
        <w:spacing w:before="80" w:after="120"/>
      </w:pPr>
      <w:r>
        <w:rPr>
          <w:b/>
          <w:bCs/>
        </w:rPr>
        <w:t xml:space="preserve">Web riešenie: </w:t>
      </w:r>
      <w:r>
        <w:t xml:space="preserve">FAQ "Ako sa tvorí cena?" - faktory, bez verejného cenníka, ale s rámcom.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Funkčnosť riešenia (hluk, prievan, plesne)</w:t>
      </w:r>
    </w:p>
    <w:p>
      <w:pPr>
        <w:spacing w:before="80" w:after="120"/>
      </w:pPr>
      <w:r>
        <w:rPr>
          <w:b/>
          <w:bCs/>
        </w:rPr>
        <w:t xml:space="preserve">Web riešenie: </w:t>
      </w:r>
      <w:r>
        <w:t xml:space="preserve">FAQ o hluku, dimenzovaní, filtrácii, správnom návrhu.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Servis po realizácii</w:t>
      </w:r>
    </w:p>
    <w:p>
      <w:pPr>
        <w:spacing w:before="80" w:after="120"/>
      </w:pPr>
      <w:r>
        <w:rPr>
          <w:b/>
          <w:bCs/>
        </w:rPr>
        <w:t xml:space="preserve">Web riešenie: </w:t>
      </w:r>
      <w:r>
        <w:t xml:space="preserve">Sekcia "Servis &amp; opravy" + zmluvná starostlivosť.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B2B scenár (koordinácia, BOZP, projektová dokumentácia)</w:t>
      </w:r>
    </w:p>
    <w:p>
      <w:pPr>
        <w:spacing w:before="80" w:after="200"/>
      </w:pPr>
      <w:r>
        <w:rPr>
          <w:b/>
          <w:bCs/>
        </w:rPr>
        <w:t xml:space="preserve">Web riešenie: </w:t>
      </w:r>
      <w:r>
        <w:t xml:space="preserve">Subsekcia "Pre firmy a developerov" + checklist podkladov.</w:t>
      </w:r>
    </w:p>
    <w:p>
      <w:r>
        <w:br w:type="page"/>
      </w:r>
    </w:p>
    <w:p>
      <w:pPr>
        <w:pStyle w:val="Heading1"/>
      </w:pPr>
      <w:r>
        <w:t xml:space="preserve">3. SITEMAPA WEBU</w:t>
      </w:r>
    </w:p>
    <w:p>
      <w:pPr>
        <w:pStyle w:val="Heading2"/>
      </w:pPr>
      <w:r>
        <w:t xml:space="preserve">3.1 MVP (Minimum na výkon: telefonáty + dopyty)</w:t>
      </w:r>
    </w:p>
    <w:p>
      <w:pPr>
        <w:spacing w:before="300" w:after="100"/>
      </w:pPr>
      <w:r>
        <w:rPr>
          <w:b/>
          <w:bCs/>
          <w:sz w:val="26"/>
          <w:szCs w:val="26"/>
        </w:rPr>
        <w:t xml:space="preserve">▸ HOME</w:t>
      </w:r>
    </w:p>
    <w:p>
      <w:pPr>
        <w:spacing w:after="100"/>
      </w:pPr>
      <w:r>
        <w:rPr>
          <w:b/>
          <w:bCs/>
        </w:rPr>
        <w:t xml:space="preserve">Cieľ: </w:t>
      </w:r>
      <w:r>
        <w:t xml:space="preserve">Okamžite vysvetliť čo robíte + 2 hlavné CTA</w:t>
      </w:r>
    </w:p>
    <w:p>
      <w:pPr>
        <w:spacing w:after="100"/>
      </w:pPr>
      <w:r>
        <w:rPr>
          <w:b/>
          <w:bCs/>
        </w:rPr>
        <w:t xml:space="preserve">CTA: </w:t>
      </w:r>
      <w:r>
        <w:t xml:space="preserve">"Zavolať", "Nezáväzný dopyt / obhliadka"</w:t>
      </w:r>
    </w:p>
    <w:p>
      <w:pPr>
        <w:spacing w:after="200"/>
      </w:pPr>
      <w:r>
        <w:rPr>
          <w:b/>
          <w:bCs/>
        </w:rPr>
        <w:t xml:space="preserve">Sekcie: </w:t>
      </w:r>
      <w:r>
        <w:t xml:space="preserve">Hero, Služby (4 karty), Prečo my, Ako to prebieha (3 kroky), Referencie, Recenzie (widget/link), FAQ, Kontakt blok</w:t>
      </w:r>
    </w:p>
    <w:p>
      <w:pPr>
        <w:spacing w:before="200" w:after="100"/>
      </w:pPr>
      <w:r>
        <w:rPr>
          <w:b/>
          <w:bCs/>
          <w:sz w:val="26"/>
          <w:szCs w:val="26"/>
        </w:rPr>
        <w:t xml:space="preserve">▸ SLUŽBY (prehľad)</w:t>
      </w:r>
    </w:p>
    <w:p>
      <w:pPr>
        <w:spacing w:after="100"/>
      </w:pPr>
      <w:r>
        <w:rPr>
          <w:b/>
          <w:bCs/>
        </w:rPr>
        <w:t xml:space="preserve">Cieľ: </w:t>
      </w:r>
      <w:r>
        <w:t xml:space="preserve">Roztriediť dopyt podľa potreby</w:t>
      </w:r>
    </w:p>
    <w:p>
      <w:pPr>
        <w:spacing w:after="100"/>
      </w:pPr>
      <w:r>
        <w:rPr>
          <w:b/>
          <w:bCs/>
        </w:rPr>
        <w:t xml:space="preserve">CTA: </w:t>
      </w:r>
      <w:r>
        <w:t xml:space="preserve">"Chcem ponuku", "Chcem servis"</w:t>
      </w:r>
    </w:p>
    <w:p>
      <w:pPr>
        <w:spacing w:after="200"/>
      </w:pPr>
      <w:r>
        <w:rPr>
          <w:b/>
          <w:bCs/>
        </w:rPr>
        <w:t xml:space="preserve">Sekcie: </w:t>
      </w:r>
      <w:r>
        <w:t xml:space="preserve">4 hlavné oblasti (Vetranie, Klimatizácia, Odvlhčovanie, Odlučovanie) + "Servis &amp; opravy", Pre koho (B2B/B2C), Proces, FAQ</w:t>
      </w:r>
    </w:p>
    <w:p>
      <w:pPr>
        <w:spacing w:before="200" w:after="100"/>
      </w:pPr>
      <w:r>
        <w:rPr>
          <w:b/>
          <w:bCs/>
          <w:sz w:val="26"/>
          <w:szCs w:val="26"/>
        </w:rPr>
        <w:t xml:space="preserve">▸ REFERENCIE / REALIZÁCIE</w:t>
      </w:r>
    </w:p>
    <w:p>
      <w:pPr>
        <w:spacing w:after="100"/>
      </w:pPr>
      <w:r>
        <w:rPr>
          <w:b/>
          <w:bCs/>
        </w:rPr>
        <w:t xml:space="preserve">Cieľ: </w:t>
      </w:r>
      <w:r>
        <w:t xml:space="preserve">Dôvera (typy objektov, skúsenosť)</w:t>
      </w:r>
    </w:p>
    <w:p>
      <w:pPr>
        <w:spacing w:after="100"/>
      </w:pPr>
      <w:r>
        <w:rPr>
          <w:b/>
          <w:bCs/>
        </w:rPr>
        <w:t xml:space="preserve">CTA: </w:t>
      </w:r>
      <w:r>
        <w:t xml:space="preserve">"Pošlite zadanie", "Zavolať projektantovi"</w:t>
      </w:r>
    </w:p>
    <w:p>
      <w:pPr>
        <w:spacing w:after="200"/>
      </w:pPr>
      <w:r>
        <w:rPr>
          <w:b/>
          <w:bCs/>
        </w:rPr>
        <w:t xml:space="preserve">Sekcie: </w:t>
      </w:r>
      <w:r>
        <w:t xml:space="preserve">Podľa segmentov (Priemysel, Bývanie, Kancelárie, Wellness), vybrané referenčné zákazky, štatistiky</w:t>
      </w:r>
    </w:p>
    <w:p>
      <w:pPr>
        <w:spacing w:before="200" w:after="100"/>
      </w:pPr>
      <w:r>
        <w:rPr>
          <w:b/>
          <w:bCs/>
          <w:sz w:val="26"/>
          <w:szCs w:val="26"/>
        </w:rPr>
        <w:t xml:space="preserve">▸ O NÁS</w:t>
      </w:r>
    </w:p>
    <w:p>
      <w:pPr>
        <w:spacing w:after="100"/>
      </w:pPr>
      <w:r>
        <w:rPr>
          <w:b/>
          <w:bCs/>
        </w:rPr>
        <w:t xml:space="preserve">Cieľ: </w:t>
      </w:r>
      <w:r>
        <w:t xml:space="preserve">Dôveryhodnosť, tím, prístup</w:t>
      </w:r>
    </w:p>
    <w:p>
      <w:pPr>
        <w:spacing w:after="100"/>
      </w:pPr>
      <w:r>
        <w:rPr>
          <w:b/>
          <w:bCs/>
        </w:rPr>
        <w:t xml:space="preserve">CTA: </w:t>
      </w:r>
      <w:r>
        <w:t xml:space="preserve">"Kontaktovať"</w:t>
      </w:r>
    </w:p>
    <w:p>
      <w:pPr>
        <w:spacing w:after="200"/>
      </w:pPr>
      <w:r>
        <w:rPr>
          <w:b/>
          <w:bCs/>
        </w:rPr>
        <w:t xml:space="preserve">Sekcie: </w:t>
      </w:r>
      <w:r>
        <w:t xml:space="preserve">Príbeh, princípy (funkčnosť, finančné možnosti, férovosť), certifikácie</w:t>
      </w:r>
    </w:p>
    <w:p>
      <w:pPr>
        <w:spacing w:before="200" w:after="100"/>
      </w:pPr>
      <w:r>
        <w:rPr>
          <w:b/>
          <w:bCs/>
          <w:sz w:val="26"/>
          <w:szCs w:val="26"/>
        </w:rPr>
        <w:t xml:space="preserve">▸ KONTAKT</w:t>
      </w:r>
    </w:p>
    <w:p>
      <w:pPr>
        <w:spacing w:after="100"/>
      </w:pPr>
      <w:r>
        <w:rPr>
          <w:b/>
          <w:bCs/>
        </w:rPr>
        <w:t xml:space="preserve">Cieľ: </w:t>
      </w:r>
      <w:r>
        <w:t xml:space="preserve">Navigácia + rýchly kontakt</w:t>
      </w:r>
    </w:p>
    <w:p>
      <w:pPr>
        <w:spacing w:after="100"/>
      </w:pPr>
      <w:r>
        <w:rPr>
          <w:b/>
          <w:bCs/>
        </w:rPr>
        <w:t xml:space="preserve">CTA: </w:t>
      </w:r>
      <w:r>
        <w:t xml:space="preserve">"Navigovať", "Zavolať"</w:t>
      </w:r>
    </w:p>
    <w:p>
      <w:pPr>
        <w:spacing w:after="300"/>
      </w:pPr>
      <w:r>
        <w:rPr>
          <w:b/>
          <w:bCs/>
        </w:rPr>
        <w:t xml:space="preserve">Sekcie: </w:t>
      </w:r>
      <w:r>
        <w:t xml:space="preserve">NAP, mapka, telefóny, e-maily, formulár, otváracie hodiny, fakturačné údaje</w:t>
      </w:r>
    </w:p>
    <w:p>
      <w:pPr>
        <w:pStyle w:val="Heading2"/>
      </w:pPr>
      <w:r>
        <w:t xml:space="preserve">3.2 Rozšírená SEO verzia (dlhodobý organický rast)</w:t>
      </w:r>
    </w:p>
    <w:p>
      <w:pPr>
        <w:pStyle w:val="ListParagraph"/>
        <w:numPr>
          <w:ilvl w:val="0"/>
          <w:numId w:val="2"/>
        </w:numPr>
      </w:pPr>
      <w:r>
        <w:t xml:space="preserve">Služby / Vetranie (rekuperácia, lokálne/centrálne, repas, opravy)</w:t>
      </w:r>
    </w:p>
    <w:p>
      <w:pPr>
        <w:pStyle w:val="ListParagraph"/>
        <w:numPr>
          <w:ilvl w:val="0"/>
          <w:numId w:val="2"/>
        </w:numPr>
      </w:pPr>
      <w:r>
        <w:t xml:space="preserve">Služby / Klimatizácia (byt/dom/kancelária, VRV/VRF, servis)</w:t>
      </w:r>
    </w:p>
    <w:p>
      <w:pPr>
        <w:pStyle w:val="ListParagraph"/>
        <w:numPr>
          <w:ilvl w:val="0"/>
          <w:numId w:val="2"/>
        </w:numPr>
      </w:pPr>
      <w:r>
        <w:t xml:space="preserve">Služby / Odvlhčovanie (bazény, wellness, kúpele, aquaparky)</w:t>
      </w:r>
    </w:p>
    <w:p>
      <w:pPr>
        <w:pStyle w:val="ListParagraph"/>
        <w:numPr>
          <w:ilvl w:val="0"/>
          <w:numId w:val="2"/>
        </w:numPr>
      </w:pPr>
      <w:r>
        <w:t xml:space="preserve">Služby / Odlučovanie a filtrácia (výroba, čisté priestory, emisie)</w:t>
      </w:r>
    </w:p>
    <w:p>
      <w:pPr>
        <w:pStyle w:val="ListParagraph"/>
        <w:numPr>
          <w:ilvl w:val="0"/>
          <w:numId w:val="2"/>
        </w:numPr>
      </w:pPr>
      <w:r>
        <w:t xml:space="preserve">Servis &amp; opravy (postup, platená obhliadka pri opravách)</w:t>
      </w:r>
    </w:p>
    <w:p>
      <w:pPr>
        <w:pStyle w:val="ListParagraph"/>
        <w:numPr>
          <w:ilvl w:val="0"/>
          <w:numId w:val="2"/>
        </w:numPr>
      </w:pPr>
      <w:r>
        <w:t xml:space="preserve">Pre firmy a developerov (projektovanie, koordinácia, dokumentácia)</w:t>
      </w:r>
    </w:p>
    <w:p>
      <w:pPr>
        <w:pStyle w:val="ListParagraph"/>
        <w:numPr>
          <w:ilvl w:val="0"/>
          <w:numId w:val="2"/>
        </w:numPr>
      </w:pPr>
      <w:r>
        <w:t xml:space="preserve">Lokality: "Vzduchotechnika Trnava", "Klimatizácia Trnava" (len ak reálne pokrývate)</w:t>
      </w:r>
    </w:p>
    <w:p>
      <w:pPr>
        <w:pStyle w:val="ListParagraph"/>
        <w:numPr>
          <w:ilvl w:val="0"/>
          <w:numId w:val="2"/>
        </w:numPr>
      </w:pPr>
      <w:r>
        <w:t xml:space="preserve">Poradňa / FAQ centrum: 10-20 článkov (výber zariadenia, hluk, filtre, servis)</w:t>
      </w:r>
    </w:p>
    <w:p>
      <w:r>
        <w:br w:type="page"/>
      </w:r>
    </w:p>
    <w:p>
      <w:pPr>
        <w:pStyle w:val="Heading1"/>
      </w:pPr>
      <w:r>
        <w:t xml:space="preserve">4. HOTOVÉ TEXTY (COPY-PASTE)</w:t>
      </w:r>
    </w:p>
    <w:p>
      <w:pPr>
        <w:pStyle w:val="Heading2"/>
      </w:pPr>
      <w:r>
        <w:t xml:space="preserve">4.1 Homepage Hero - 3 alternatívy</w:t>
      </w:r>
    </w:p>
    <w:p>
      <w:pPr>
        <w:spacing w:before="200" w:after="100"/>
      </w:pPr>
      <w:r>
        <w:rPr>
          <w:b/>
          <w:bCs/>
          <w:u w:val="single"/>
        </w:rPr>
        <w:t xml:space="preserve">HERO A (priame, výkonové)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150"/>
            </w:pPr>
            <w:r>
              <w:rPr>
                <w:b/>
                <w:bCs/>
                <w:sz w:val="32"/>
                <w:szCs w:val="32"/>
              </w:rPr>
              <w:t xml:space="preserve">Vzduchotechnika a klimatizácia, ktorá funguje.</w:t>
            </w:r>
          </w:p>
          <w:p>
            <w:pPr>
              <w:spacing w:after="150"/>
            </w:pPr>
            <w:r>
              <w:rPr>
                <w:sz w:val="24"/>
                <w:szCs w:val="24"/>
              </w:rPr>
              <w:t xml:space="preserve">Navrhneme a zrealizujeme vetranie, klimatizáciu, odvlhčovanie aj filtráciu vzduchu - od ponuky až po servis.</w:t>
            </w:r>
          </w:p>
          <w:p>
            <w:r>
              <w:rPr>
                <w:i/>
                <w:iCs/>
                <w:color w:val="666666"/>
                <w:sz w:val="22"/>
                <w:szCs w:val="22"/>
              </w:rPr>
              <w:t xml:space="preserve">CTA 1: Zavolať teraz  |  CTA 2: Nezáväzný dopyt / obhliadka</w:t>
            </w:r>
          </w:p>
        </w:tc>
      </w:tr>
    </w:tbl>
    <w:p>
      <w:pPr>
        <w:spacing w:before="300" w:after="100"/>
      </w:pPr>
      <w:r>
        <w:rPr>
          <w:b/>
          <w:bCs/>
          <w:u w:val="single"/>
        </w:rPr>
        <w:t xml:space="preserve">HERO B (dôvera + odborný prístup)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150"/>
            </w:pPr>
            <w:r>
              <w:rPr>
                <w:b/>
                <w:bCs/>
                <w:sz w:val="32"/>
                <w:szCs w:val="32"/>
              </w:rPr>
              <w:t xml:space="preserve">Od návrhu po servis: celý cyklus vzduchotechniky pod jednou strechou.</w:t>
            </w:r>
          </w:p>
          <w:p>
            <w:pPr>
              <w:spacing w:after="150"/>
            </w:pPr>
            <w:r>
              <w:rPr>
                <w:sz w:val="24"/>
                <w:szCs w:val="24"/>
              </w:rPr>
              <w:t xml:space="preserve">Pracujeme podľa projektovej dokumentácie aj na základe vlastného návrhu riešenia - vždy s dôrazom na funkčnosť a rozumné náklady.</w:t>
            </w:r>
          </w:p>
          <w:p>
            <w:r>
              <w:rPr>
                <w:i/>
                <w:iCs/>
                <w:color w:val="666666"/>
                <w:sz w:val="22"/>
                <w:szCs w:val="22"/>
              </w:rPr>
              <w:t xml:space="preserve">CTA 1: Chcem ponuku  |  CTA 2: Potrebujem servis</w:t>
            </w:r>
          </w:p>
        </w:tc>
      </w:tr>
    </w:tbl>
    <w:p>
      <w:pPr>
        <w:spacing w:before="300" w:after="100"/>
      </w:pPr>
      <w:r>
        <w:rPr>
          <w:b/>
          <w:bCs/>
          <w:u w:val="single"/>
        </w:rPr>
        <w:t xml:space="preserve">HERO C (komfort + zdravé prostredie)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150"/>
            </w:pPr>
            <w:r>
              <w:rPr>
                <w:b/>
                <w:bCs/>
                <w:sz w:val="32"/>
                <w:szCs w:val="32"/>
              </w:rPr>
              <w:t xml:space="preserve">Zdravé a komfortné vnútorné prostredie pre ľudí aj technológie.</w:t>
            </w:r>
          </w:p>
          <w:p>
            <w:pPr>
              <w:spacing w:after="150"/>
            </w:pPr>
            <w:r>
              <w:rPr>
                <w:sz w:val="24"/>
                <w:szCs w:val="24"/>
              </w:rPr>
              <w:t xml:space="preserve">Vetranie, klimatizácia, odvlhčovanie a odlučovanie navrhujeme tak, aby výsledok dával zmysel technicky aj finančne.</w:t>
            </w:r>
          </w:p>
          <w:p>
            <w:r>
              <w:rPr>
                <w:i/>
                <w:iCs/>
                <w:color w:val="666666"/>
                <w:sz w:val="22"/>
                <w:szCs w:val="22"/>
              </w:rPr>
              <w:t xml:space="preserve">CTA 1: Zavolať  |  CTA 2: Napísať dopyt</w:t>
            </w:r>
          </w:p>
        </w:tc>
      </w:tr>
    </w:tbl>
    <w:p>
      <w:r>
        <w:br w:type="page"/>
      </w:r>
    </w:p>
    <w:p>
      <w:pPr>
        <w:pStyle w:val="Heading2"/>
      </w:pPr>
      <w:r>
        <w:t xml:space="preserve">4.2 "Prečo my" - 5 pilierov</w:t>
      </w:r>
    </w:p>
    <w:p>
      <w:pPr>
        <w:pStyle w:val="ListParagraph"/>
        <w:numPr>
          <w:ilvl w:val="0"/>
          <w:numId w:val="3"/>
        </w:numPr>
        <w:spacing w:before="200"/>
      </w:pPr>
      <w:r>
        <w:rPr>
          <w:b/>
          <w:bCs/>
        </w:rPr>
        <w:t xml:space="preserve">Kompletný servis: od ponuky po dlhodobú starostlivosť</w:t>
      </w:r>
    </w:p>
    <w:p>
      <w:pPr>
        <w:spacing w:before="100" w:after="200"/>
      </w:pPr>
      <w:r>
        <w:t xml:space="preserve">Od spracovania ponuky, cez projektovanie a realizáciu až po servis, opravy a starostlivosť o zariadenie.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Riešenie podľa objektu - nie univerzálna šablóna</w:t>
      </w:r>
    </w:p>
    <w:p>
      <w:pPr>
        <w:spacing w:before="100" w:after="200"/>
      </w:pPr>
      <w:r>
        <w:t xml:space="preserve">Realizujeme vzduchotechniku pre rodinné domy, bytové a polyfunkčné objekty aj výrobné a prevádzkové haly - vždy podľa potreby a podmienok stavby.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Transparentný postup a férové očakávania</w:t>
      </w:r>
    </w:p>
    <w:p>
      <w:pPr>
        <w:spacing w:before="100" w:after="200"/>
      </w:pPr>
      <w:r>
        <w:t xml:space="preserve">Ponuku pripravujeme bezplatne. Obhliadky realizujeme bezplatne v rámci prípravy ponuky, no nie je možné si ich automaticky nárokovať. Pri opravách postupujeme cez platenú obhliadku, aby sme najprv zistili skutkový stav a potom navrhli riešenie.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Servisujeme aj zariadenia od iných dodávateľov</w:t>
      </w:r>
    </w:p>
    <w:p>
      <w:pPr>
        <w:spacing w:before="100" w:after="200"/>
      </w:pPr>
      <w:r>
        <w:t xml:space="preserve">Ak máte existujúci systém po inej firme, vieme zabezpečiť opravy a servis - nielen na našich realizáciách.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Odbornosť a compliance (F-plyny)</w:t>
      </w:r>
    </w:p>
    <w:p>
      <w:pPr>
        <w:spacing w:before="100" w:after="200"/>
      </w:pPr>
      <w:r>
        <w:t xml:space="preserve">Sme nositeľom certifikácie odbornej spôsobilosti na nakladanie s fluórovanými skleníkovými plynmi (F-plyny) - dôležité najmä pri servisovaní chladenia/klimatizácií.</w:t>
      </w:r>
    </w:p>
    <w:p>
      <w:r>
        <w:br w:type="page"/>
      </w:r>
    </w:p>
    <w:p>
      <w:pPr>
        <w:pStyle w:val="Heading2"/>
      </w:pPr>
      <w:r>
        <w:t xml:space="preserve">4.3 FAQ (8 otázok)</w:t>
      </w:r>
    </w:p>
    <w:p>
      <w:pPr>
        <w:pStyle w:val="ListParagraph"/>
        <w:numPr>
          <w:ilvl w:val="0"/>
          <w:numId w:val="3"/>
        </w:numPr>
        <w:spacing w:before="300"/>
      </w:pPr>
      <w:r>
        <w:rPr>
          <w:b/>
          <w:bCs/>
        </w:rPr>
        <w:t xml:space="preserve">Robíte ponuku aj bez projektovej dokumentácie?</w:t>
      </w:r>
    </w:p>
    <w:p>
      <w:pPr>
        <w:spacing w:before="80" w:after="200"/>
      </w:pPr>
      <w:r>
        <w:t xml:space="preserve">Áno. Ak projektová dokumentácia nie je k dispozícii alebo je nedostatočná, vieme vykonať obhliadku a pripraviť riešenie aj formou vlastného návrhu.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Je ponuka spoplatnená?</w:t>
      </w:r>
    </w:p>
    <w:p>
      <w:pPr>
        <w:spacing w:before="80" w:after="200"/>
      </w:pPr>
      <w:r>
        <w:t xml:space="preserve">Nie, ponuku na zhotovenie VZT zariadenia pripravujeme bezplatne.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Je obhliadka bezplatná?</w:t>
      </w:r>
    </w:p>
    <w:p>
      <w:pPr>
        <w:spacing w:before="80" w:after="200"/>
      </w:pPr>
      <w:r>
        <w:t xml:space="preserve">Obhliadky pre potrebu zhotovenia ponuky vykonávame bezplatne, no nie je možné si automaticky nárokovať bezplatnú obhliadku.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Ako prebiehajú opravy a servis?</w:t>
      </w:r>
    </w:p>
    <w:p>
      <w:pPr>
        <w:spacing w:before="80" w:after="200"/>
      </w:pPr>
      <w:r>
        <w:t xml:space="preserve">Pri opravách najprv zisťujeme skutkový stav formou platenej obhliadky. Následne pripravíme ponuku a realizujeme až na základe záväznej objednávky.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Servisujete aj klimatizácie/vzduchotechniku od iných dodávateľov?</w:t>
      </w:r>
    </w:p>
    <w:p>
      <w:pPr>
        <w:spacing w:before="80" w:after="200"/>
      </w:pPr>
      <w:r>
        <w:t xml:space="preserve">Áno, opravy a servis vykonávame aj na zariadeniach realizovaných inými spoločnosťami.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Aké typy objektov realizujete?</w:t>
      </w:r>
    </w:p>
    <w:p>
      <w:pPr>
        <w:spacing w:before="80" w:after="200"/>
      </w:pPr>
      <w:r>
        <w:t xml:space="preserve">Od bytov a rodinných domov cez kancelárie a polyfunkčné objekty až po výrobné, prevádzkové a skladové haly.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Viete zabezpečiť aj náhradné diely?</w:t>
      </w:r>
    </w:p>
    <w:p>
      <w:pPr>
        <w:spacing w:before="80" w:after="200"/>
      </w:pPr>
      <w:r>
        <w:t xml:space="preserve">Áno, vieme zabezpečiť náhradné diely aj v prípade, že údržbu vykonáva zákazník. Pošleme cenovú ponuku a dodáme na základe objednávky.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Ponúkate dlhodobú starostlivosť o zariadenie?</w:t>
      </w:r>
    </w:p>
    <w:p>
      <w:pPr>
        <w:spacing w:before="80" w:after="200"/>
      </w:pPr>
      <w:r>
        <w:t xml:space="preserve">Áno, vieme zabezpečiť celoživotnú starostlivosť o zariadenie na základe zmluvy o starostlivosti.</w:t>
      </w:r>
    </w:p>
    <w:p>
      <w:r>
        <w:br w:type="page"/>
      </w:r>
    </w:p>
    <w:p>
      <w:pPr>
        <w:pStyle w:val="Heading2"/>
      </w:pPr>
      <w:r>
        <w:t xml:space="preserve">4.4 Sekcia "Recenzie"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150"/>
            </w:pPr>
            <w:r>
              <w:rPr>
                <w:b/>
                <w:bCs/>
                <w:sz w:val="26"/>
                <w:szCs w:val="26"/>
              </w:rPr>
              <w:t xml:space="preserve">Nadpis: Skúsenosti zákazníkov</w:t>
            </w:r>
          </w:p>
          <w:p>
            <w:pPr>
              <w:spacing w:after="150"/>
            </w:pPr>
            <w:r>
              <w:rPr>
                <w:b/>
                <w:bCs/>
              </w:rPr>
              <w:t xml:space="preserve">Text:</w:t>
            </w:r>
          </w:p>
          <w:p>
            <w:pPr>
              <w:spacing w:after="150"/>
            </w:pPr>
            <w:r>
              <w:t xml:space="preserve">Na Google máme hodnotenie 4,7/5 na základe 3 recenzií. Pozrite si aktuálne hodnotenia a fotky priamo v našom Google profile.</w:t>
            </w:r>
          </w:p>
          <w:p>
            <w:r>
              <w:rPr>
                <w:i/>
                <w:iCs/>
                <w:color w:val="666666"/>
              </w:rPr>
              <w:t xml:space="preserve">CTA tlačidlo: Zobraziť recenzie na Google</w:t>
            </w:r>
          </w:p>
        </w:tc>
      </w:tr>
    </w:tbl>
    <w:p>
      <w:pPr>
        <w:spacing w:before="200" w:after="100"/>
      </w:pPr>
      <w:r>
        <w:rPr>
          <w:b/>
          <w:bCs/>
          <w:i/>
          <w:iCs/>
        </w:rPr>
        <w:t xml:space="preserve">Poznámka:</w:t>
      </w:r>
    </w:p>
    <w:p>
      <w:pPr>
        <w:spacing w:after="200"/>
      </w:pPr>
      <w:r>
        <w:rPr>
          <w:i/>
          <w:iCs/>
          <w:color w:val="666666"/>
        </w:rPr>
        <w:t xml:space="preserve">Číslo '3 recenzie' zobrazovať menším písmom (aby to nepôsobilo, že je to veľký vzorkovník). Dôraz dať na rating 4,7/5 a CTA na zobrazenie profilu.</w:t>
      </w:r>
    </w:p>
    <w:p>
      <w:r>
        <w:br w:type="page"/>
      </w:r>
    </w:p>
    <w:p>
      <w:pPr>
        <w:pStyle w:val="Heading2"/>
      </w:pPr>
      <w:r>
        <w:t xml:space="preserve">4.5 Kontakt blok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150"/>
            </w:pPr>
            <w:r>
              <w:rPr>
                <w:b/>
                <w:bCs/>
                <w:sz w:val="28"/>
                <w:szCs w:val="28"/>
              </w:rPr>
              <w:t xml:space="preserve">Kontaktujte nás</w:t>
            </w:r>
          </w:p>
          <w:p>
            <w:pPr>
              <w:spacing w:after="150"/>
            </w:pPr>
            <w:r>
              <w:t xml:space="preserve">Najrýchlejšie to vyriešime telefonicky. Ak chcete ponuku alebo servis, napíšte nám aj stručné zadanie cez formulár.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Tel: </w:t>
            </w:r>
            <w:r>
              <w:t xml:space="preserve">+421 33 535 48 78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Web: </w:t>
            </w:r>
            <w:r>
              <w:t xml:space="preserve">klt.sk</w:t>
            </w:r>
          </w:p>
          <w:p>
            <w:pPr>
              <w:spacing w:after="150"/>
            </w:pPr>
            <w:r>
              <w:rPr>
                <w:b/>
                <w:bCs/>
              </w:rPr>
              <w:t xml:space="preserve">Adresa: </w:t>
            </w:r>
            <w:r>
              <w:t xml:space="preserve">Mikovíniho 20, 917 01 Trnava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Otváracie hodiny:</w:t>
            </w:r>
          </w:p>
          <w:p>
            <w:pPr>
              <w:spacing w:after="150"/>
            </w:pPr>
            <w:r>
              <w:rPr>
                <w:i/>
                <w:iCs/>
                <w:color w:val="666666"/>
              </w:rPr>
              <w:t xml:space="preserve">Dnes: otvorené od 7:30 (podľa Google Maps)
Týždenné hodiny: potrebujem potvrdiť od klienta</w:t>
            </w:r>
          </w:p>
          <w:p>
            <w:r>
              <w:rPr>
                <w:i/>
                <w:iCs/>
                <w:color w:val="1976D2"/>
              </w:rPr>
              <w:t xml:space="preserve">CTA: Zavolať • Navigovať (Google Maps / Waze) • Poslať dopyt</w:t>
            </w:r>
          </w:p>
        </w:tc>
      </w:tr>
    </w:tbl>
    <w:p>
      <w:r>
        <w:br w:type="page"/>
      </w:r>
    </w:p>
    <w:p>
      <w:pPr>
        <w:pStyle w:val="Heading2"/>
      </w:pPr>
      <w:r>
        <w:t xml:space="preserve">4.6 "Ako to prebieha" (3 kroky)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150"/>
            </w:pPr>
            <w:r>
              <w:rPr>
                <w:b/>
                <w:bCs/>
                <w:sz w:val="26"/>
                <w:szCs w:val="26"/>
              </w:rPr>
              <w:t xml:space="preserve">KROK 1: Pošlete zadanie / zavoláte</w:t>
            </w:r>
          </w:p>
          <w:p>
            <w:pPr>
              <w:spacing w:after="200"/>
            </w:pPr>
            <w:r>
              <w:t xml:space="preserve">Stručne popíšete objekt a potrebu (nová realizácia vs. servis).</w:t>
            </w:r>
          </w:p>
          <w:p>
            <w:pPr>
              <w:spacing w:after="150"/>
            </w:pPr>
            <w:r>
              <w:rPr>
                <w:b/>
                <w:bCs/>
                <w:sz w:val="26"/>
                <w:szCs w:val="26"/>
              </w:rPr>
              <w:t xml:space="preserve">KROK 2: Obhliadka a návrh riešenia</w:t>
            </w:r>
          </w:p>
          <w:p>
            <w:pPr>
              <w:spacing w:after="200"/>
            </w:pPr>
            <w:r>
              <w:t xml:space="preserve">Podľa potreby zameranie a návrh; ponuku pripravujeme s technickým popisom, cenou a termínom.</w:t>
            </w:r>
          </w:p>
          <w:p>
            <w:pPr>
              <w:spacing w:after="150"/>
            </w:pPr>
            <w:r>
              <w:rPr>
                <w:b/>
                <w:bCs/>
                <w:sz w:val="26"/>
                <w:szCs w:val="26"/>
              </w:rPr>
              <w:t xml:space="preserve">KROK 3: Realizácia + uvedenie do prevádzky + servis</w:t>
            </w:r>
          </w:p>
          <w:p>
            <w:r>
              <w:t xml:space="preserve">Po schválení ponuky na základe objednávky alebo zmluvy.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5. LOCAL SEO CHECKLIST</w:t>
      </w:r>
    </w:p>
    <w:p>
      <w:pPr>
        <w:pStyle w:val="Heading2"/>
      </w:pPr>
      <w:r>
        <w:t xml:space="preserve">5.1 Odporúčané kategórie v Google Business Profile</w:t>
      </w:r>
    </w:p>
    <w:p>
      <w:pPr>
        <w:spacing w:after="100"/>
      </w:pPr>
      <w:r>
        <w:rPr>
          <w:b/>
          <w:bCs/>
        </w:rPr>
        <w:t xml:space="preserve">Primárna:</w:t>
      </w:r>
    </w:p>
    <w:p>
      <w:pPr>
        <w:pStyle w:val="ListParagraph"/>
        <w:numPr>
          <w:ilvl w:val="0"/>
          <w:numId w:val="2"/>
        </w:numPr>
      </w:pPr>
      <w:r>
        <w:t xml:space="preserve">Vzduchotechnika / Ventilačné služby / HVAC dodávateľ</w:t>
      </w:r>
    </w:p>
    <w:p>
      <w:pPr>
        <w:spacing w:before="200" w:after="100"/>
      </w:pPr>
      <w:r>
        <w:rPr>
          <w:b/>
          <w:bCs/>
        </w:rPr>
        <w:t xml:space="preserve">Sekundárne:</w:t>
      </w:r>
    </w:p>
    <w:p>
      <w:pPr>
        <w:pStyle w:val="ListParagraph"/>
        <w:numPr>
          <w:ilvl w:val="0"/>
          <w:numId w:val="2"/>
        </w:numPr>
      </w:pPr>
      <w:r>
        <w:t xml:space="preserve">Klimatizácie</w:t>
      </w:r>
    </w:p>
    <w:p>
      <w:pPr>
        <w:pStyle w:val="ListParagraph"/>
        <w:numPr>
          <w:ilvl w:val="0"/>
          <w:numId w:val="2"/>
        </w:numPr>
      </w:pPr>
      <w:r>
        <w:t xml:space="preserve">Servis klimatizácií</w:t>
      </w:r>
    </w:p>
    <w:p>
      <w:pPr>
        <w:pStyle w:val="ListParagraph"/>
        <w:numPr>
          <w:ilvl w:val="0"/>
          <w:numId w:val="2"/>
        </w:numPr>
      </w:pPr>
      <w:r>
        <w:t xml:space="preserve">Rekuperácia</w:t>
      </w:r>
    </w:p>
    <w:p>
      <w:pPr>
        <w:pStyle w:val="ListParagraph"/>
        <w:numPr>
          <w:ilvl w:val="0"/>
          <w:numId w:val="2"/>
        </w:numPr>
      </w:pPr>
      <w:r>
        <w:t xml:space="preserve">Priemyselné vetranie</w:t>
      </w:r>
    </w:p>
    <w:p>
      <w:pPr>
        <w:pStyle w:val="ListParagraph"/>
        <w:numPr>
          <w:ilvl w:val="0"/>
          <w:numId w:val="2"/>
        </w:numPr>
      </w:pPr>
      <w:r>
        <w:t xml:space="preserve">Filtrácia vzduchu</w:t>
      </w:r>
    </w:p>
    <w:p>
      <w:pPr>
        <w:pStyle w:val="ListParagraph"/>
        <w:numPr>
          <w:ilvl w:val="0"/>
          <w:numId w:val="2"/>
        </w:numPr>
      </w:pPr>
      <w:r>
        <w:t xml:space="preserve">Odvlhčovanie</w:t>
      </w:r>
    </w:p>
    <w:p>
      <w:pPr>
        <w:pStyle w:val="Heading2"/>
        <w:spacing w:before="300"/>
      </w:pPr>
      <w:r>
        <w:t xml:space="preserve">5.2 Top 10 lokálnych kľúčových fráz</w:t>
      </w:r>
    </w:p>
    <w:p>
      <w:pPr>
        <w:pStyle w:val="ListParagraph"/>
        <w:numPr>
          <w:ilvl w:val="0"/>
          <w:numId w:val="3"/>
        </w:numPr>
      </w:pPr>
      <w:r>
        <w:t xml:space="preserve">vzduchotechnika Trnava</w:t>
      </w:r>
    </w:p>
    <w:p>
      <w:pPr>
        <w:pStyle w:val="ListParagraph"/>
        <w:numPr>
          <w:ilvl w:val="0"/>
          <w:numId w:val="3"/>
        </w:numPr>
      </w:pPr>
      <w:r>
        <w:t xml:space="preserve">klimatizácia Trnava</w:t>
      </w:r>
    </w:p>
    <w:p>
      <w:pPr>
        <w:pStyle w:val="ListParagraph"/>
        <w:numPr>
          <w:ilvl w:val="0"/>
          <w:numId w:val="3"/>
        </w:numPr>
      </w:pPr>
      <w:r>
        <w:t xml:space="preserve">servis klimatizácie Trnava</w:t>
      </w:r>
    </w:p>
    <w:p>
      <w:pPr>
        <w:pStyle w:val="ListParagraph"/>
        <w:numPr>
          <w:ilvl w:val="0"/>
          <w:numId w:val="3"/>
        </w:numPr>
      </w:pPr>
      <w:r>
        <w:t xml:space="preserve">rekuperácia Trnava</w:t>
      </w:r>
    </w:p>
    <w:p>
      <w:pPr>
        <w:pStyle w:val="ListParagraph"/>
        <w:numPr>
          <w:ilvl w:val="0"/>
          <w:numId w:val="3"/>
        </w:numPr>
      </w:pPr>
      <w:r>
        <w:t xml:space="preserve">priemyselné vetranie Trnava</w:t>
      </w:r>
    </w:p>
    <w:p>
      <w:pPr>
        <w:pStyle w:val="ListParagraph"/>
        <w:numPr>
          <w:ilvl w:val="0"/>
          <w:numId w:val="3"/>
        </w:numPr>
      </w:pPr>
      <w:r>
        <w:t xml:space="preserve">odvlhčovanie bazéna Trnava</w:t>
      </w:r>
    </w:p>
    <w:p>
      <w:pPr>
        <w:pStyle w:val="ListParagraph"/>
        <w:numPr>
          <w:ilvl w:val="0"/>
          <w:numId w:val="3"/>
        </w:numPr>
      </w:pPr>
      <w:r>
        <w:t xml:space="preserve">odvlhčovanie wellness Trnava</w:t>
      </w:r>
    </w:p>
    <w:p>
      <w:pPr>
        <w:pStyle w:val="ListParagraph"/>
        <w:numPr>
          <w:ilvl w:val="0"/>
          <w:numId w:val="3"/>
        </w:numPr>
      </w:pPr>
      <w:r>
        <w:t xml:space="preserve">filtrácia vzduchu čisté priestory Trnava</w:t>
      </w:r>
    </w:p>
    <w:p>
      <w:pPr>
        <w:pStyle w:val="ListParagraph"/>
        <w:numPr>
          <w:ilvl w:val="0"/>
          <w:numId w:val="3"/>
        </w:numPr>
      </w:pPr>
      <w:r>
        <w:t xml:space="preserve">VRV / VRF klimatizácia Trnava</w:t>
      </w:r>
    </w:p>
    <w:p>
      <w:pPr>
        <w:pStyle w:val="ListParagraph"/>
        <w:numPr>
          <w:ilvl w:val="0"/>
          <w:numId w:val="3"/>
        </w:numPr>
      </w:pPr>
      <w:r>
        <w:t xml:space="preserve">oprava vzduchotechniky Trnava</w:t>
      </w:r>
    </w:p>
    <w:p>
      <w:pPr>
        <w:pStyle w:val="Heading2"/>
        <w:spacing w:before="300"/>
      </w:pPr>
      <w:r>
        <w:t xml:space="preserve">5.3 Service Area Lokality (6 realistických)</w:t>
      </w:r>
    </w:p>
    <w:p>
      <w:pPr>
        <w:spacing w:after="100"/>
      </w:pPr>
      <w:r>
        <w:rPr>
          <w:b/>
          <w:bCs/>
        </w:rPr>
        <w:t xml:space="preserve">Overené z referencií:</w:t>
      </w:r>
    </w:p>
    <w:p>
      <w:pPr>
        <w:pStyle w:val="ListParagraph"/>
        <w:numPr>
          <w:ilvl w:val="0"/>
          <w:numId w:val="2"/>
        </w:numPr>
      </w:pPr>
      <w:r>
        <w:t xml:space="preserve">Trnava (hlavné mesto)</w:t>
      </w:r>
    </w:p>
    <w:p>
      <w:pPr>
        <w:pStyle w:val="ListParagraph"/>
        <w:numPr>
          <w:ilvl w:val="0"/>
          <w:numId w:val="2"/>
        </w:numPr>
      </w:pPr>
      <w:r>
        <w:t xml:space="preserve">Bratislava</w:t>
      </w:r>
    </w:p>
    <w:p>
      <w:pPr>
        <w:pStyle w:val="ListParagraph"/>
        <w:numPr>
          <w:ilvl w:val="0"/>
          <w:numId w:val="2"/>
        </w:numPr>
      </w:pPr>
      <w:r>
        <w:t xml:space="preserve">Sereď</w:t>
      </w:r>
    </w:p>
    <w:p>
      <w:pPr>
        <w:pStyle w:val="ListParagraph"/>
        <w:numPr>
          <w:ilvl w:val="0"/>
          <w:numId w:val="2"/>
        </w:numPr>
      </w:pPr>
      <w:r>
        <w:t xml:space="preserve">Modra</w:t>
      </w:r>
    </w:p>
    <w:p>
      <w:pPr>
        <w:spacing w:after="100"/>
      </w:pPr>
      <w:r>
        <w:rPr>
          <w:b/>
          <w:bCs/>
        </w:rPr>
        <w:t xml:space="preserve">Doplniteľné (potrebujem potvrdiť):</w:t>
      </w:r>
    </w:p>
    <w:p>
      <w:pPr>
        <w:pStyle w:val="ListParagraph"/>
        <w:numPr>
          <w:ilvl w:val="0"/>
          <w:numId w:val="2"/>
        </w:numPr>
      </w:pPr>
      <w:r>
        <w:t xml:space="preserve">Hlohovec</w:t>
      </w:r>
    </w:p>
    <w:p>
      <w:pPr>
        <w:pStyle w:val="ListParagraph"/>
        <w:numPr>
          <w:ilvl w:val="0"/>
          <w:numId w:val="2"/>
        </w:numPr>
      </w:pPr>
      <w:r>
        <w:t xml:space="preserve">Piešťany</w:t>
      </w:r>
    </w:p>
    <w:p>
      <w:pPr>
        <w:pStyle w:val="Heading2"/>
        <w:spacing w:before="300"/>
      </w:pPr>
      <w:r>
        <w:t xml:space="preserve">5.4 Interné prelinkovanie (5 návrhov)</w:t>
      </w:r>
    </w:p>
    <w:p>
      <w:pPr>
        <w:pStyle w:val="ListParagraph"/>
        <w:numPr>
          <w:ilvl w:val="0"/>
          <w:numId w:val="3"/>
        </w:numPr>
      </w:pPr>
      <w:r>
        <w:t xml:space="preserve">Home → "Služby" → konkrétna služba (Vetranie/Klimatizácia/...)</w:t>
      </w:r>
    </w:p>
    <w:p>
      <w:pPr>
        <w:pStyle w:val="ListParagraph"/>
        <w:numPr>
          <w:ilvl w:val="0"/>
          <w:numId w:val="3"/>
        </w:numPr>
      </w:pPr>
      <w:r>
        <w:t xml:space="preserve">Konkrétna služba → "Servis &amp; opravy" (sekundárne CTA)</w:t>
      </w:r>
    </w:p>
    <w:p>
      <w:pPr>
        <w:pStyle w:val="ListParagraph"/>
        <w:numPr>
          <w:ilvl w:val="0"/>
          <w:numId w:val="3"/>
        </w:numPr>
      </w:pPr>
      <w:r>
        <w:t xml:space="preserve">Služby → Referencie (podľa segmentu)</w:t>
      </w:r>
    </w:p>
    <w:p>
      <w:pPr>
        <w:pStyle w:val="ListParagraph"/>
        <w:numPr>
          <w:ilvl w:val="0"/>
          <w:numId w:val="3"/>
        </w:numPr>
      </w:pPr>
      <w:r>
        <w:t xml:space="preserve">Referencie → Kontakt/Dopyt ("Pošlite zadanie")</w:t>
      </w:r>
    </w:p>
    <w:p>
      <w:pPr>
        <w:pStyle w:val="ListParagraph"/>
        <w:numPr>
          <w:ilvl w:val="0"/>
          <w:numId w:val="3"/>
        </w:numPr>
      </w:pPr>
      <w:r>
        <w:t xml:space="preserve">FAQ → príslušné služby (napr. "hluk" → Vetranie/Rekuperácia)</w:t>
      </w:r>
    </w:p>
    <w:p>
      <w:r>
        <w:br w:type="page"/>
      </w:r>
    </w:p>
    <w:p>
      <w:pPr>
        <w:pStyle w:val="Heading1"/>
      </w:pPr>
      <w:r>
        <w:t xml:space="preserve">6. INTEGRÁCIA RECENZIÍ A SOCIÁLNYCH SIETÍ</w:t>
      </w:r>
    </w:p>
    <w:p>
      <w:pPr>
        <w:pStyle w:val="Heading2"/>
      </w:pPr>
      <w:r>
        <w:t xml:space="preserve">6.1 Varianta A: Link + embed (najjednoduchšie) ✓ ODPORÚČANÁ</w:t>
      </w:r>
    </w:p>
    <w:p>
      <w:pPr>
        <w:pStyle w:val="ListParagraph"/>
        <w:numPr>
          <w:ilvl w:val="0"/>
          <w:numId w:val="2"/>
        </w:numPr>
      </w:pPr>
      <w:r>
        <w:t xml:space="preserve">Na webe zobraz CTA "Zobraziť recenzie na Google" (odkaz na GBP)</w:t>
      </w:r>
    </w:p>
    <w:p>
      <w:pPr>
        <w:pStyle w:val="ListParagraph"/>
        <w:numPr>
          <w:ilvl w:val="0"/>
          <w:numId w:val="2"/>
        </w:numPr>
      </w:pPr>
      <w:r>
        <w:t xml:space="preserve">Použi vloženú mapu (Google Maps embed) v kontaktoch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Výhoda: </w:t>
      </w:r>
      <w:r>
        <w:t xml:space="preserve">rýchle, bez API kľúčov, nízke riziko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Nevýhoda: </w:t>
      </w:r>
      <w:r>
        <w:t xml:space="preserve">nemáš "karty recenzií" priamo na webe</w:t>
      </w:r>
    </w:p>
    <w:p>
      <w:pPr>
        <w:pStyle w:val="Heading2"/>
        <w:spacing w:before="300"/>
      </w:pPr>
      <w:r>
        <w:t xml:space="preserve">6.2 Varianta B: Places API (max ~5 recenzií)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Kedy áno: </w:t>
      </w:r>
      <w:r>
        <w:t xml:space="preserve">keď chcete na home "výber 3-5 recenzií" s menom a ratingom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Kedy nie: </w:t>
      </w:r>
      <w:r>
        <w:t xml:space="preserve">ak nechcete riešiť API kľúče/billing, alebo máte veľmi málo recenzií</w:t>
      </w:r>
    </w:p>
    <w:p>
      <w:pPr>
        <w:pStyle w:val="Heading2"/>
        <w:spacing w:before="300"/>
      </w:pPr>
      <w:r>
        <w:t xml:space="preserve">6.3 Varianta C: Business Profile API</w:t>
      </w:r>
    </w:p>
    <w:p>
      <w:pPr>
        <w:pStyle w:val="ListParagraph"/>
        <w:numPr>
          <w:ilvl w:val="0"/>
          <w:numId w:val="3"/>
        </w:numPr>
      </w:pPr>
      <w:r>
        <w:t xml:space="preserve">Overiť, kto vlastní/riadi GBP</w:t>
      </w:r>
    </w:p>
    <w:p>
      <w:pPr>
        <w:pStyle w:val="ListParagraph"/>
        <w:numPr>
          <w:ilvl w:val="0"/>
          <w:numId w:val="3"/>
        </w:numPr>
      </w:pPr>
      <w:r>
        <w:t xml:space="preserve">Udeliť prístup (Manager/Owner) osobe alebo agentúre</w:t>
      </w:r>
    </w:p>
    <w:p>
      <w:pPr>
        <w:pStyle w:val="ListParagraph"/>
        <w:numPr>
          <w:ilvl w:val="0"/>
          <w:numId w:val="3"/>
        </w:numPr>
      </w:pPr>
      <w:r>
        <w:t xml:space="preserve">Prepojiť s Google Cloud projektom</w:t>
      </w:r>
    </w:p>
    <w:p>
      <w:pPr>
        <w:pStyle w:val="ListParagraph"/>
        <w:numPr>
          <w:ilvl w:val="0"/>
          <w:numId w:val="3"/>
        </w:numPr>
      </w:pPr>
      <w:r>
        <w:t xml:space="preserve">Nastaviť oprávnenia a až potom riešiť integráciu na webe</w:t>
      </w:r>
    </w:p>
    <w:p>
      <w:r>
        <w:br w:type="page"/>
      </w:r>
    </w:p>
    <w:p>
      <w:pPr>
        <w:pStyle w:val="Heading1"/>
      </w:pPr>
      <w:r>
        <w:t xml:space="preserve">7. 7-DŇOVÝ IMPLEMENTAČNÝ PLÁN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526"/>
      </w:tblGrid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788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DEŇ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788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</w:rPr>
              <w:t xml:space="preserve">ÚLOHY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8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1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Zber podkladov + NAP rozhodnutie</w:t>
            </w:r>
          </w:p>
          <w:p>
            <w:pPr>
              <w:spacing w:before="80"/>
            </w:pPr>
            <w:r>
              <w:t xml:space="preserve">• Potvrdiť: primárny tel/e-mail, otváracie hodiny, service area, konverzný cieľ</w:t>
            </w:r>
          </w:p>
          <w:p>
            <w:r>
              <w:t xml:space="preserve">• Získať Google Maps share link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8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2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IA + wireframe (MVP)</w:t>
            </w:r>
          </w:p>
          <w:p>
            <w:pPr>
              <w:spacing w:before="80"/>
            </w:pPr>
            <w:r>
              <w:t xml:space="preserve">• Pripraviť homepage sekcie, služby, kontakt, referencie</w:t>
            </w:r>
          </w:p>
          <w:p>
            <w:r>
              <w:t xml:space="preserve">• Schváliť CTA štruktúru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8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3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Copywriting + FAQ + mikrotexty</w:t>
            </w:r>
          </w:p>
          <w:p>
            <w:pPr>
              <w:spacing w:before="80"/>
            </w:pPr>
            <w:r>
              <w:t xml:space="preserve">• Doplniť "voice of customer" z recenzií</w:t>
            </w:r>
          </w:p>
          <w:p>
            <w:r>
              <w:t xml:space="preserve">• Final hero + prečo my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8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4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Dizajn + build (developer)</w:t>
            </w:r>
          </w:p>
          <w:p>
            <w:pPr>
              <w:spacing w:before="80"/>
            </w:pPr>
            <w:r>
              <w:t xml:space="preserve">• Postaviť MVP stránky, formulár, klikateľné tel linky, map embed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8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5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Meranie + technické SEO</w:t>
            </w:r>
          </w:p>
          <w:p>
            <w:pPr>
              <w:spacing w:before="80"/>
            </w:pPr>
            <w:r>
              <w:t xml:space="preserve">• GA4, GSC, konverzie (klik na tel, odoslanie formulára, klik na navigovať)</w:t>
            </w:r>
          </w:p>
          <w:p>
            <w:r>
              <w:t xml:space="preserve">• Schema: LocalBusiness + Service + FAQ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8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6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Local SEO: GBP + citácie</w:t>
            </w:r>
          </w:p>
          <w:p>
            <w:pPr>
              <w:spacing w:before="80"/>
            </w:pPr>
            <w:r>
              <w:t xml:space="preserve">• Zjednotiť NAP v GBP, webe, FB</w:t>
            </w:r>
          </w:p>
          <w:p>
            <w:r>
              <w:t xml:space="preserve">• Opraviť top katalógy s nesúladom adresy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8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7</w:t>
            </w:r>
          </w:p>
        </w:tc>
        <w:tc>
          <w:tcPr>
            <w:tcW w:type="dxa" w:w="7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Launch + indexácia + kontrola</w:t>
            </w:r>
          </w:p>
          <w:p>
            <w:pPr>
              <w:spacing w:before="80"/>
            </w:pPr>
            <w:r>
              <w:t xml:space="preserve">• Kontrola mobilu, rýchlosti, Core Web Vitals</w:t>
            </w:r>
          </w:p>
          <w:p>
            <w:r>
              <w:t xml:space="preserve">• Prejsť GSC, sitemap, základné interné linky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8. CHECKLIST: ČO POTREBUJEM POTVRDIŤ OD KLIENTA</w:t>
      </w:r>
    </w:p>
    <w:p>
      <w:pPr>
        <w:pStyle w:val="ListParagraph"/>
        <w:numPr>
          <w:ilvl w:val="0"/>
          <w:numId w:val="2"/>
        </w:numPr>
        <w:spacing w:before="200"/>
      </w:pPr>
      <w:r>
        <w:t xml:space="preserve">Google Maps / GBP share link (kvôli recenziám a NAP)</w:t>
      </w:r>
    </w:p>
    <w:p>
      <w:pPr>
        <w:pStyle w:val="ListParagraph"/>
        <w:numPr>
          <w:ilvl w:val="0"/>
          <w:numId w:val="2"/>
        </w:numPr>
      </w:pPr>
      <w:r>
        <w:t xml:space="preserve">Primárny telefón na web (+ či chcete aj ústredňu 033...) - potvrdiť</w:t>
      </w:r>
    </w:p>
    <w:p>
      <w:pPr>
        <w:pStyle w:val="ListParagraph"/>
        <w:numPr>
          <w:ilvl w:val="0"/>
          <w:numId w:val="2"/>
        </w:numPr>
      </w:pPr>
      <w:r>
        <w:t xml:space="preserve">Otváracie hodiny (Po-Pi + prípadne So)</w:t>
      </w:r>
    </w:p>
    <w:p>
      <w:pPr>
        <w:pStyle w:val="ListParagraph"/>
        <w:numPr>
          <w:ilvl w:val="0"/>
          <w:numId w:val="2"/>
        </w:numPr>
      </w:pPr>
      <w:r>
        <w:t xml:space="preserve">Servisné pokrytie (mesto/okres/kraj), výjazdy, pohotovosť</w:t>
      </w:r>
    </w:p>
    <w:p>
      <w:pPr>
        <w:pStyle w:val="ListParagraph"/>
        <w:numPr>
          <w:ilvl w:val="0"/>
          <w:numId w:val="2"/>
        </w:numPr>
      </w:pPr>
      <w:r>
        <w:t xml:space="preserve">Prioritné služby (top 3-6) - čo chcete najviac predávať</w:t>
      </w:r>
    </w:p>
    <w:p>
      <w:pPr>
        <w:pStyle w:val="ListParagraph"/>
        <w:numPr>
          <w:ilvl w:val="0"/>
          <w:numId w:val="2"/>
        </w:numPr>
      </w:pPr>
      <w:r>
        <w:t xml:space="preserve">B2B vs B2C zameranie (a či robiť sekciu "Pre firmy")</w:t>
      </w:r>
    </w:p>
    <w:p>
      <w:pPr>
        <w:pStyle w:val="ListParagraph"/>
        <w:numPr>
          <w:ilvl w:val="0"/>
          <w:numId w:val="2"/>
        </w:numPr>
      </w:pPr>
      <w:r>
        <w:t xml:space="preserve">Záruky / servisné zmluvy - základné parametre</w:t>
      </w:r>
    </w:p>
    <w:p>
      <w:pPr>
        <w:pStyle w:val="ListParagraph"/>
        <w:numPr>
          <w:ilvl w:val="0"/>
          <w:numId w:val="2"/>
        </w:numPr>
      </w:pPr>
      <w:r>
        <w:t xml:space="preserve">Historické adresy (Veterná / Nám. J. Herdu) - či sú relevantné alebo už nie</w:t>
      </w:r>
    </w:p>
    <w:p>
      <w:pPr>
        <w:pStyle w:val="ListParagraph"/>
        <w:numPr>
          <w:ilvl w:val="0"/>
          <w:numId w:val="2"/>
        </w:numPr>
      </w:pPr>
      <w:r>
        <w:t xml:space="preserve">Foto materiál (montáže, tím, prevádzka) + súhlasy na použitie</w:t>
      </w:r>
    </w:p>
    <w:p>
      <w:pPr>
        <w:pStyle w:val="ListParagraph"/>
        <w:numPr>
          <w:ilvl w:val="0"/>
          <w:numId w:val="2"/>
        </w:numPr>
      </w:pPr>
      <w:r>
        <w:t xml:space="preserve">Preferovaný spôsob dopytu: telefonát vs. formulár (alebo oboje)</w:t>
      </w:r>
    </w:p>
    <w:p>
      <w:pPr>
        <w:pStyle w:val="ListParagraph"/>
        <w:numPr>
          <w:ilvl w:val="0"/>
          <w:numId w:val="2"/>
        </w:numPr>
      </w:pPr>
      <w:r>
        <w:t xml:space="preserve">Texty 3 recenzií z Google Maps (anonymizované) - na finálnu voice-of-customer analýzu</w:t>
      </w:r>
    </w:p>
    <w:p>
      <w:r>
        <w:br w:type="page"/>
      </w:r>
    </w:p>
    <w:p>
      <w:pPr>
        <w:pStyle w:val="Heading1"/>
      </w:pPr>
      <w:r>
        <w:t xml:space="preserve">9. PRÍLOHY A POZNÁMKY</w:t>
      </w:r>
    </w:p>
    <w:p>
      <w:pPr>
        <w:pStyle w:val="Heading2"/>
      </w:pPr>
      <w:r>
        <w:t xml:space="preserve">9.1 Technické požiadavky pre developera</w:t>
      </w:r>
    </w:p>
    <w:p>
      <w:pPr>
        <w:pStyle w:val="ListParagraph"/>
        <w:numPr>
          <w:ilvl w:val="0"/>
          <w:numId w:val="2"/>
        </w:numPr>
      </w:pPr>
      <w:r>
        <w:t xml:space="preserve">V hlavičke webu: sticky CTA (tel + "Dopyt") na mobile</w:t>
      </w:r>
    </w:p>
    <w:p>
      <w:pPr>
        <w:pStyle w:val="ListParagraph"/>
        <w:numPr>
          <w:ilvl w:val="0"/>
          <w:numId w:val="2"/>
        </w:numPr>
      </w:pPr>
      <w:r>
        <w:t xml:space="preserve">Click-to-call: tel:+421335354878</w:t>
      </w:r>
    </w:p>
    <w:p>
      <w:pPr>
        <w:pStyle w:val="ListParagraph"/>
        <w:numPr>
          <w:ilvl w:val="0"/>
          <w:numId w:val="2"/>
        </w:numPr>
      </w:pPr>
      <w:r>
        <w:t xml:space="preserve">Structured data: LocalBusiness + sameAs na Google profil + openingHoursSpecification</w:t>
      </w:r>
    </w:p>
    <w:p>
      <w:pPr>
        <w:pStyle w:val="ListParagraph"/>
        <w:numPr>
          <w:ilvl w:val="0"/>
          <w:numId w:val="2"/>
        </w:numPr>
      </w:pPr>
      <w:r>
        <w:t xml:space="preserve">Map embed len na Kontakt stránke (lazy-load pre výkon)</w:t>
      </w:r>
    </w:p>
    <w:p>
      <w:pPr>
        <w:pStyle w:val="ListParagraph"/>
        <w:numPr>
          <w:ilvl w:val="0"/>
          <w:numId w:val="2"/>
        </w:numPr>
      </w:pPr>
      <w:r>
        <w:t xml:space="preserve">Formulár: preferovaný termín + stručný popis potreby</w:t>
      </w:r>
    </w:p>
    <w:p>
      <w:pPr>
        <w:pStyle w:val="Heading2"/>
        <w:spacing w:before="300"/>
      </w:pPr>
      <w:r>
        <w:t xml:space="preserve">9.2 Referencie z webu KLT (overené)</w:t>
      </w:r>
    </w:p>
    <w:p>
      <w:pPr>
        <w:spacing w:after="100"/>
      </w:pPr>
      <w:r>
        <w:t xml:space="preserve">Rok 2016-2020: priemerne 140-150 ponúk, 8-12 projektov, 100-120 realizovaných zákaziek ročne.</w:t>
      </w:r>
    </w:p>
    <w:p>
      <w:pPr>
        <w:spacing w:after="100"/>
      </w:pPr>
      <w:r>
        <w:rPr>
          <w:b/>
          <w:bCs/>
        </w:rPr>
        <w:t xml:space="preserve">Vybrané referenčné zákazky:</w:t>
      </w:r>
    </w:p>
    <w:p>
      <w:pPr>
        <w:pStyle w:val="ListParagraph"/>
        <w:numPr>
          <w:ilvl w:val="0"/>
          <w:numId w:val="2"/>
        </w:numPr>
      </w:pPr>
      <w:r>
        <w:t xml:space="preserve">ŽOS a.s., Trnava (výrobný objekt)</w:t>
      </w:r>
    </w:p>
    <w:p>
      <w:pPr>
        <w:pStyle w:val="ListParagraph"/>
        <w:numPr>
          <w:ilvl w:val="0"/>
          <w:numId w:val="2"/>
        </w:numPr>
      </w:pPr>
      <w:r>
        <w:t xml:space="preserve">I.D.C. Holding a.s., Pečivárne Sereď</w:t>
      </w:r>
    </w:p>
    <w:p>
      <w:pPr>
        <w:pStyle w:val="ListParagraph"/>
        <w:numPr>
          <w:ilvl w:val="0"/>
          <w:numId w:val="2"/>
        </w:numPr>
      </w:pPr>
      <w:r>
        <w:t xml:space="preserve">Hotel Pod Lipou, Harmónia, Modra</w:t>
      </w:r>
    </w:p>
    <w:p>
      <w:pPr>
        <w:pStyle w:val="ListParagraph"/>
        <w:numPr>
          <w:ilvl w:val="0"/>
          <w:numId w:val="2"/>
        </w:numPr>
      </w:pPr>
      <w:r>
        <w:t xml:space="preserve">Polyfunkčný objekt, Kolárovo nám. Bratislava</w:t>
      </w:r>
    </w:p>
    <w:p>
      <w:pPr>
        <w:pStyle w:val="ListParagraph"/>
        <w:numPr>
          <w:ilvl w:val="0"/>
          <w:numId w:val="2"/>
        </w:numPr>
      </w:pPr>
      <w:r>
        <w:t xml:space="preserve">Obytný komplex Sputnik, Bratislava</w:t>
      </w:r>
    </w:p>
    <w:p>
      <w:pPr>
        <w:spacing w:before="400" w:after="200"/>
        <w:jc w:val="center"/>
      </w:pPr>
      <w:r>
        <w:rPr>
          <w:b/>
          <w:bCs/>
          <w:color w:val="999999"/>
        </w:rPr>
        <w:t xml:space="preserve">- KONIEC DOKUMENTU -</w:t>
      </w:r>
    </w:p>
    <w:p>
      <w:pPr>
        <w:spacing w:before="200"/>
        <w:jc w:val="center"/>
      </w:pPr>
      <w:r>
        <w:rPr>
          <w:i/>
          <w:iCs/>
          <w:color w:val="999999"/>
          <w:sz w:val="20"/>
          <w:szCs w:val="20"/>
        </w:rPr>
        <w:t xml:space="preserve">Dokument pripravený pre KLT, spol. s r.o.
Web &amp; Local SEO Stratégia | Február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400" w:after="200"/>
      <w:outlineLvl w:val="0"/>
    </w:pPr>
    <w:rPr>
      <w:rFonts w:ascii="Arial" w:cs="Arial" w:eastAsia="Arial" w:hAnsi="Arial"/>
      <w:b/>
      <w:bCs/>
      <w:color w:val="1F4788"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  <w:outlineLvl w:val="1"/>
    </w:pPr>
    <w:rPr>
      <w:rFonts w:ascii="Arial" w:cs="Arial" w:eastAsia="Arial" w:hAnsi="Arial"/>
      <w:b/>
      <w:bCs/>
      <w:color w:val="1F4788"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40" w:after="120"/>
      <w:outlineLvl w:val="2"/>
    </w:pPr>
    <w:rPr>
      <w:rFonts w:ascii="Arial" w:cs="Arial" w:eastAsia="Arial" w:hAnsi="Arial"/>
      <w:b/>
      <w:bCs/>
      <w:color w:val="2E5C8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2026-02-03T23:23:50.235Z</dcterms:created>
  <dcterms:modified xsi:type="dcterms:W3CDTF">2026-02-03T23:23:50.236Z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